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60" w:lineRule="exact"/>
        <w:rPr>
          <w:rFonts w:hint="eastAsia" w:eastAsia="方正黑体_GBK"/>
          <w:color w:val="000000"/>
          <w:sz w:val="32"/>
          <w:szCs w:val="32"/>
          <w:lang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overflowPunct w:val="0"/>
        <w:spacing w:line="560" w:lineRule="atLeast"/>
        <w:ind w:right="-95"/>
        <w:jc w:val="center"/>
        <w:rPr>
          <w:rFonts w:eastAsia="华文中宋"/>
          <w:b/>
          <w:bCs/>
          <w:color w:val="000000"/>
          <w:sz w:val="52"/>
          <w:szCs w:val="5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abs>
          <w:tab w:val="center" w:pos="4153"/>
          <w:tab w:val="right" w:pos="8306"/>
        </w:tabs>
        <w:snapToGrid w:val="0"/>
        <w:rPr>
          <w:sz w:val="18"/>
        </w:rPr>
      </w:pPr>
    </w:p>
    <w:p>
      <w:pPr>
        <w:overflowPunct w:val="0"/>
        <w:spacing w:line="560" w:lineRule="atLeast"/>
        <w:ind w:right="-95"/>
        <w:jc w:val="center"/>
        <w:rPr>
          <w:rFonts w:hint="eastAsia" w:ascii="方正小标宋_GBK" w:eastAsia="方正小标宋_GBK"/>
          <w:color w:val="000000"/>
          <w:sz w:val="52"/>
          <w:szCs w:val="52"/>
        </w:rPr>
      </w:pPr>
      <w:r>
        <w:rPr>
          <w:rFonts w:hint="eastAsia" w:ascii="方正小标宋_GBK" w:eastAsia="方正小标宋_GBK"/>
          <w:color w:val="000000"/>
          <w:sz w:val="52"/>
          <w:szCs w:val="52"/>
          <w:lang w:val="en-US" w:eastAsia="zh-CN"/>
        </w:rPr>
        <w:t>苏州市</w:t>
      </w:r>
      <w:r>
        <w:rPr>
          <w:rFonts w:hint="eastAsia" w:ascii="方正小标宋_GBK" w:eastAsia="方正小标宋_GBK"/>
          <w:color w:val="000000"/>
          <w:sz w:val="52"/>
          <w:szCs w:val="52"/>
        </w:rPr>
        <w:t>先进社会组织推荐表</w:t>
      </w:r>
    </w:p>
    <w:p>
      <w:pPr>
        <w:overflowPunct w:val="0"/>
        <w:spacing w:line="560" w:lineRule="atLeast"/>
        <w:rPr>
          <w:b/>
          <w:bCs/>
          <w:color w:val="000000"/>
          <w:sz w:val="52"/>
          <w:szCs w:val="52"/>
        </w:rPr>
      </w:pPr>
    </w:p>
    <w:p>
      <w:pPr>
        <w:pStyle w:val="2"/>
        <w:rPr>
          <w:b/>
          <w:bCs/>
          <w:color w:val="000000"/>
          <w:sz w:val="52"/>
          <w:szCs w:val="52"/>
        </w:rPr>
      </w:pPr>
    </w:p>
    <w:p/>
    <w:p>
      <w:pPr>
        <w:overflowPunct w:val="0"/>
        <w:spacing w:line="560" w:lineRule="atLeast"/>
        <w:rPr>
          <w:b/>
          <w:bCs/>
          <w:color w:val="000000"/>
          <w:sz w:val="52"/>
          <w:szCs w:val="52"/>
        </w:rPr>
      </w:pPr>
    </w:p>
    <w:p>
      <w:pPr>
        <w:pStyle w:val="2"/>
        <w:rPr>
          <w:b/>
          <w:bCs/>
          <w:color w:val="000000"/>
          <w:sz w:val="52"/>
          <w:szCs w:val="52"/>
        </w:rPr>
      </w:pPr>
    </w:p>
    <w:p>
      <w:pPr>
        <w:rPr>
          <w:b/>
          <w:bCs/>
          <w:color w:val="000000"/>
          <w:sz w:val="52"/>
          <w:szCs w:val="52"/>
        </w:rPr>
      </w:pPr>
    </w:p>
    <w:p>
      <w:pPr>
        <w:pStyle w:val="2"/>
      </w:pPr>
    </w:p>
    <w:p>
      <w:pPr>
        <w:overflowPunct w:val="0"/>
        <w:spacing w:line="560" w:lineRule="atLeast"/>
        <w:rPr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overflowPunct w:val="0"/>
        <w:spacing w:line="560" w:lineRule="atLeast"/>
        <w:ind w:firstLine="900" w:firstLineChars="250"/>
        <w:rPr>
          <w:rFonts w:eastAsia="仿宋_GB2312"/>
          <w:color w:val="000000"/>
          <w:sz w:val="32"/>
          <w:szCs w:val="32"/>
          <w:u w:val="single"/>
        </w:rPr>
      </w:pPr>
      <w:r>
        <w:rPr>
          <w:color w:val="000000"/>
          <w:sz w:val="36"/>
          <w:szCs w:val="36"/>
        </w:rPr>
        <w:t xml:space="preserve">    </w:t>
      </w:r>
    </w:p>
    <w:p>
      <w:pPr>
        <w:tabs>
          <w:tab w:val="bar" w:pos="-1843"/>
          <w:tab w:val="bar" w:pos="-1701"/>
        </w:tabs>
        <w:overflowPunct w:val="0"/>
        <w:spacing w:line="560" w:lineRule="atLeast"/>
        <w:ind w:firstLine="700" w:firstLineChars="25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pacing w:val="-40"/>
          <w:sz w:val="36"/>
          <w:szCs w:val="36"/>
        </w:rPr>
        <w:t xml:space="preserve">         社会组织名称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</w:p>
    <w:p>
      <w:pPr>
        <w:overflowPunct w:val="0"/>
        <w:spacing w:line="560" w:lineRule="atLeast"/>
        <w:rPr>
          <w:rFonts w:eastAsia="仿宋_GB2312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overflowPunct w:val="0"/>
        <w:spacing w:line="560" w:lineRule="atLeast"/>
        <w:ind w:firstLine="900" w:firstLineChars="25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6"/>
          <w:szCs w:val="36"/>
        </w:rPr>
        <w:t xml:space="preserve">    </w:t>
      </w:r>
      <w:r>
        <w:rPr>
          <w:rFonts w:eastAsia="仿宋_GB2312"/>
          <w:color w:val="000000"/>
          <w:spacing w:val="43"/>
          <w:sz w:val="36"/>
          <w:szCs w:val="36"/>
        </w:rPr>
        <w:t>推荐单位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overflowPunct w:val="0"/>
        <w:spacing w:line="560" w:lineRule="atLeast"/>
        <w:rPr>
          <w:rFonts w:eastAsia="仿宋_GB2312"/>
          <w:color w:val="000000"/>
          <w:sz w:val="36"/>
          <w:szCs w:val="36"/>
        </w:rPr>
      </w:pPr>
    </w:p>
    <w:p>
      <w:pPr>
        <w:tabs>
          <w:tab w:val="bar" w:pos="-1843"/>
          <w:tab w:val="bar" w:pos="-1701"/>
        </w:tabs>
        <w:overflowPunct w:val="0"/>
        <w:spacing w:line="560" w:lineRule="atLeast"/>
        <w:ind w:firstLine="1600" w:firstLineChars="500"/>
        <w:rPr>
          <w:rFonts w:eastAsia="仿宋_GB2312"/>
          <w:color w:val="000000"/>
          <w:sz w:val="32"/>
          <w:szCs w:val="32"/>
          <w:u w:val="single"/>
        </w:rPr>
      </w:pPr>
    </w:p>
    <w:p>
      <w:pPr>
        <w:overflowPunct w:val="0"/>
        <w:spacing w:line="560" w:lineRule="atLeas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</w:p>
    <w:p>
      <w:pPr>
        <w:overflowPunct w:val="0"/>
        <w:spacing w:line="560" w:lineRule="atLeast"/>
        <w:ind w:firstLine="2080" w:firstLineChars="6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填报时间：      年   月   日 </w:t>
      </w:r>
    </w:p>
    <w:p>
      <w:pPr>
        <w:overflowPunct w:val="0"/>
        <w:spacing w:line="560" w:lineRule="atLeast"/>
        <w:ind w:firstLine="2080" w:firstLineChars="650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spacing w:line="560" w:lineRule="atLeas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spacing w:line="560" w:lineRule="atLeas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spacing w:line="560" w:lineRule="atLeas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eastAsia="黑体"/>
          <w:bCs/>
          <w:color w:val="000000"/>
          <w:sz w:val="36"/>
          <w:szCs w:val="36"/>
        </w:rPr>
        <w:t>填 表 说 明</w:t>
      </w:r>
    </w:p>
    <w:p>
      <w:pPr>
        <w:overflowPunct w:val="0"/>
        <w:spacing w:line="240" w:lineRule="exact"/>
        <w:ind w:firstLine="723" w:firstLineChars="200"/>
        <w:jc w:val="center"/>
        <w:rPr>
          <w:rFonts w:eastAsia="黑体"/>
          <w:b/>
          <w:color w:val="000000"/>
          <w:sz w:val="36"/>
          <w:szCs w:val="36"/>
        </w:rPr>
      </w:pP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一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</w:t>
      </w:r>
      <w:r>
        <w:rPr>
          <w:rFonts w:eastAsia="方正仿宋_GBK"/>
          <w:color w:val="000000"/>
          <w:sz w:val="32"/>
          <w:szCs w:val="32"/>
        </w:rPr>
        <w:t>本表为全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市</w:t>
      </w:r>
      <w:r>
        <w:rPr>
          <w:rFonts w:eastAsia="方正仿宋_GBK"/>
          <w:color w:val="000000"/>
          <w:sz w:val="32"/>
          <w:szCs w:val="32"/>
        </w:rPr>
        <w:t>先进社会组织推荐用表；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</w:t>
      </w:r>
      <w:r>
        <w:rPr>
          <w:rFonts w:eastAsia="方正仿宋_GBK"/>
          <w:color w:val="000000"/>
          <w:sz w:val="32"/>
          <w:szCs w:val="32"/>
        </w:rPr>
        <w:t>本表填写使用仿宋小四号字，数字统一使用阿拉伯数字；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三、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社</w:t>
      </w:r>
      <w:r>
        <w:rPr>
          <w:rFonts w:hint="eastAsia" w:eastAsia="方正仿宋_GBK"/>
          <w:color w:val="000000"/>
          <w:sz w:val="32"/>
          <w:szCs w:val="32"/>
        </w:rPr>
        <w:t>会</w:t>
      </w:r>
      <w:r>
        <w:rPr>
          <w:rFonts w:eastAsia="方正仿宋_GBK"/>
          <w:color w:val="000000"/>
          <w:sz w:val="32"/>
          <w:szCs w:val="32"/>
        </w:rPr>
        <w:t>组织名称</w:t>
      </w:r>
      <w:r>
        <w:rPr>
          <w:rFonts w:hint="eastAsia" w:eastAsia="方正仿宋_GBK"/>
          <w:color w:val="000000"/>
          <w:sz w:val="32"/>
          <w:szCs w:val="32"/>
        </w:rPr>
        <w:t>”“</w:t>
      </w:r>
      <w:r>
        <w:rPr>
          <w:rFonts w:eastAsia="方正仿宋_GBK"/>
          <w:color w:val="000000"/>
          <w:sz w:val="32"/>
          <w:szCs w:val="32"/>
        </w:rPr>
        <w:t>业务主管单位</w:t>
      </w:r>
      <w:r>
        <w:rPr>
          <w:rFonts w:hint="eastAsia" w:eastAsia="方正仿宋_GBK"/>
          <w:color w:val="000000"/>
          <w:sz w:val="32"/>
          <w:szCs w:val="32"/>
        </w:rPr>
        <w:t>”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“业务范围</w:t>
      </w:r>
      <w:r>
        <w:rPr>
          <w:rFonts w:hint="eastAsia" w:eastAsia="方正仿宋_GBK"/>
          <w:color w:val="000000"/>
          <w:sz w:val="32"/>
          <w:szCs w:val="32"/>
        </w:rPr>
        <w:t>”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统一社会信用代码</w:t>
      </w:r>
      <w:r>
        <w:rPr>
          <w:rFonts w:hint="eastAsia" w:eastAsia="方正仿宋_GBK"/>
          <w:color w:val="000000"/>
          <w:sz w:val="32"/>
          <w:szCs w:val="32"/>
        </w:rPr>
        <w:t>”</w:t>
      </w:r>
      <w:r>
        <w:rPr>
          <w:rFonts w:eastAsia="方正仿宋_GBK"/>
          <w:color w:val="000000"/>
          <w:sz w:val="32"/>
          <w:szCs w:val="32"/>
        </w:rPr>
        <w:t>等，应与统一社会信用代码证书登载内容完全一致；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四、直接登记和已完成脱钩的社会组织，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业务主管单位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一栏填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”，须填写“党建工作机构”；没有“党建工作机构”的，</w:t>
      </w:r>
      <w:r>
        <w:rPr>
          <w:rFonts w:eastAsia="方正仿宋_GBK"/>
          <w:color w:val="000000"/>
          <w:sz w:val="32"/>
          <w:szCs w:val="32"/>
        </w:rPr>
        <w:t>该栏填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“无”</w:t>
      </w:r>
      <w:r>
        <w:rPr>
          <w:rFonts w:eastAsia="方正仿宋_GBK"/>
          <w:color w:val="000000"/>
          <w:sz w:val="32"/>
          <w:szCs w:val="32"/>
        </w:rPr>
        <w:t>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五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、“</w:t>
      </w:r>
      <w:r>
        <w:rPr>
          <w:rFonts w:eastAsia="方正仿宋_GBK"/>
          <w:color w:val="000000"/>
          <w:sz w:val="32"/>
          <w:szCs w:val="32"/>
        </w:rPr>
        <w:t>社会组织类别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”一栏在“</w:t>
      </w:r>
      <w:r>
        <w:rPr>
          <w:rFonts w:eastAsia="方正仿宋_GBK"/>
          <w:color w:val="000000"/>
          <w:sz w:val="32"/>
          <w:szCs w:val="32"/>
        </w:rPr>
        <w:t>社会团体、社会服务机构（民办非企业单位）或基金会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中选择填写；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六、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“工作人员”是</w:t>
      </w:r>
      <w:r>
        <w:rPr>
          <w:rFonts w:eastAsia="方正仿宋_GBK"/>
          <w:color w:val="000000"/>
          <w:sz w:val="32"/>
          <w:szCs w:val="32"/>
        </w:rPr>
        <w:t>指以社会组织工作为主要职业并直接从社会组织领取报酬的人员，主要包括与社会组织建立劳动关系应签订劳动合同的工作人员、返聘的离退休人员、劳务派遣人员，以及在原单位保留劳动关系被委派或受聘到社会组织工作的人员等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七、未参加过社会组织评估的，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社会组织评估等级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一栏填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八、简要事迹要求重点突出，字数在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500字以</w:t>
      </w:r>
      <w:r>
        <w:rPr>
          <w:rFonts w:eastAsia="方正仿宋_GBK"/>
          <w:color w:val="000000"/>
          <w:sz w:val="32"/>
          <w:szCs w:val="32"/>
        </w:rPr>
        <w:t>内；</w:t>
      </w:r>
    </w:p>
    <w:p>
      <w:pPr>
        <w:overflowPunct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九、本表由社会组织负责人签字并加盖单位公章后，报业务主管单位或</w:t>
      </w:r>
      <w:r>
        <w:rPr>
          <w:rFonts w:hint="eastAsia" w:eastAsia="方正仿宋_GBK"/>
          <w:color w:val="000000"/>
          <w:sz w:val="32"/>
          <w:szCs w:val="32"/>
        </w:rPr>
        <w:t>党建工作机构</w:t>
      </w:r>
      <w:r>
        <w:rPr>
          <w:rFonts w:eastAsia="方正仿宋_GBK"/>
          <w:color w:val="000000"/>
          <w:sz w:val="32"/>
          <w:szCs w:val="32"/>
        </w:rPr>
        <w:t>审核推荐；</w:t>
      </w:r>
    </w:p>
    <w:p>
      <w:pPr>
        <w:overflowPunct w:val="0"/>
        <w:spacing w:line="56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十、本表上报一式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5份</w:t>
      </w:r>
      <w:r>
        <w:rPr>
          <w:rFonts w:eastAsia="方正仿宋_GBK"/>
          <w:color w:val="000000"/>
          <w:sz w:val="32"/>
          <w:szCs w:val="32"/>
        </w:rPr>
        <w:t>，打印规格为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A4</w:t>
      </w:r>
      <w:r>
        <w:rPr>
          <w:rFonts w:eastAsia="方正仿宋_GBK"/>
          <w:color w:val="000000"/>
          <w:sz w:val="32"/>
          <w:szCs w:val="32"/>
        </w:rPr>
        <w:t>纸。</w:t>
      </w:r>
    </w:p>
    <w:p>
      <w:pPr>
        <w:pStyle w:val="2"/>
      </w:pPr>
    </w:p>
    <w:tbl>
      <w:tblPr>
        <w:tblStyle w:val="5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90"/>
        <w:gridCol w:w="1970"/>
        <w:gridCol w:w="109"/>
        <w:gridCol w:w="106"/>
        <w:gridCol w:w="21"/>
        <w:gridCol w:w="1874"/>
        <w:gridCol w:w="333"/>
        <w:gridCol w:w="97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社会组织名称</w:t>
            </w:r>
          </w:p>
        </w:tc>
        <w:tc>
          <w:tcPr>
            <w:tcW w:w="6620" w:type="dxa"/>
            <w:gridSpan w:val="8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2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社会组织类别</w:t>
            </w:r>
          </w:p>
        </w:tc>
        <w:tc>
          <w:tcPr>
            <w:tcW w:w="25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登记管理机关</w:t>
            </w:r>
          </w:p>
        </w:tc>
        <w:tc>
          <w:tcPr>
            <w:tcW w:w="662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业务主管单位</w:t>
            </w:r>
          </w:p>
        </w:tc>
        <w:tc>
          <w:tcPr>
            <w:tcW w:w="662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党建工作机构</w:t>
            </w:r>
          </w:p>
        </w:tc>
        <w:tc>
          <w:tcPr>
            <w:tcW w:w="662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业务范围</w:t>
            </w:r>
          </w:p>
        </w:tc>
        <w:tc>
          <w:tcPr>
            <w:tcW w:w="6620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工作人员数</w:t>
            </w:r>
          </w:p>
        </w:tc>
        <w:tc>
          <w:tcPr>
            <w:tcW w:w="1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w w:val="83"/>
                <w:sz w:val="24"/>
                <w:szCs w:val="24"/>
              </w:rPr>
              <w:t>年年末净资产</w:t>
            </w:r>
          </w:p>
        </w:tc>
        <w:tc>
          <w:tcPr>
            <w:tcW w:w="25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年末净资产</w:t>
            </w:r>
          </w:p>
        </w:tc>
        <w:tc>
          <w:tcPr>
            <w:tcW w:w="19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righ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5"/>
                <w:sz w:val="24"/>
                <w:szCs w:val="24"/>
              </w:rPr>
              <w:t>社会组织评估等级</w:t>
            </w:r>
          </w:p>
        </w:tc>
        <w:tc>
          <w:tcPr>
            <w:tcW w:w="25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distribute"/>
              <w:rPr>
                <w:rFonts w:eastAsia="仿宋_GB2312"/>
                <w:color w:val="000000"/>
                <w:sz w:val="24"/>
              </w:rPr>
            </w:pPr>
          </w:p>
          <w:p>
            <w:pPr>
              <w:overflowPunct w:val="0"/>
              <w:jc w:val="distribute"/>
              <w:rPr>
                <w:rFonts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年检结果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（2013）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（2014）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（2020）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（20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联系人姓名</w:t>
            </w:r>
          </w:p>
        </w:tc>
        <w:tc>
          <w:tcPr>
            <w:tcW w:w="1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社会组织通讯地址</w:t>
            </w:r>
          </w:p>
        </w:tc>
        <w:tc>
          <w:tcPr>
            <w:tcW w:w="6620" w:type="dxa"/>
            <w:gridSpan w:val="8"/>
            <w:noWrap w:val="0"/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（含邮编）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1" w:type="dxa"/>
            <w:gridSpan w:val="2"/>
            <w:noWrap w:val="0"/>
            <w:vAlign w:val="center"/>
          </w:tcPr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获得表彰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奖励荣誉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 况</w:t>
            </w:r>
          </w:p>
        </w:tc>
        <w:tc>
          <w:tcPr>
            <w:tcW w:w="6620" w:type="dxa"/>
            <w:gridSpan w:val="8"/>
            <w:noWrap w:val="0"/>
            <w:vAlign w:val="center"/>
          </w:tcPr>
          <w:p>
            <w:pPr>
              <w:overflowPunct w:val="0"/>
              <w:spacing w:line="5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9061" w:type="dxa"/>
            <w:gridSpan w:val="10"/>
            <w:noWrap w:val="0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overflowPunct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社会组织</w:t>
            </w:r>
          </w:p>
          <w:p>
            <w:pPr>
              <w:overflowPunct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申报意见</w:t>
            </w:r>
          </w:p>
        </w:tc>
        <w:tc>
          <w:tcPr>
            <w:tcW w:w="2375" w:type="dxa"/>
            <w:gridSpan w:val="4"/>
            <w:noWrap w:val="0"/>
            <w:vAlign w:val="top"/>
          </w:tcPr>
          <w:p>
            <w:pPr>
              <w:overflowPunct w:val="0"/>
              <w:spacing w:line="56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                 年   月    日</w:t>
            </w:r>
          </w:p>
          <w:p>
            <w:pPr>
              <w:overflowPunct w:val="0"/>
              <w:spacing w:line="560" w:lineRule="exact"/>
              <w:ind w:right="480" w:firstLine="1080" w:firstLineChars="45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业务主管单位</w:t>
            </w:r>
          </w:p>
          <w:p>
            <w:pPr>
              <w:overflowPunct w:val="0"/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审核推荐意见</w:t>
            </w:r>
          </w:p>
        </w:tc>
        <w:tc>
          <w:tcPr>
            <w:tcW w:w="2110" w:type="dxa"/>
            <w:noWrap w:val="0"/>
            <w:vAlign w:val="top"/>
          </w:tcPr>
          <w:p>
            <w:pPr>
              <w:overflowPunct w:val="0"/>
              <w:spacing w:line="56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                 年   月    日</w:t>
            </w:r>
          </w:p>
          <w:p>
            <w:pPr>
              <w:overflowPunct w:val="0"/>
              <w:spacing w:line="560" w:lineRule="exact"/>
              <w:ind w:right="480" w:firstLine="1080" w:firstLineChars="45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  <w:jc w:val="center"/>
        </w:trPr>
        <w:tc>
          <w:tcPr>
            <w:tcW w:w="4626" w:type="dxa"/>
            <w:gridSpan w:val="5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民政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部门</w:t>
            </w:r>
          </w:p>
          <w:p>
            <w:pPr>
              <w:overflowPunct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审批意见</w:t>
            </w:r>
          </w:p>
        </w:tc>
        <w:tc>
          <w:tcPr>
            <w:tcW w:w="4435" w:type="dxa"/>
            <w:gridSpan w:val="5"/>
            <w:noWrap w:val="0"/>
            <w:vAlign w:val="center"/>
          </w:tcPr>
          <w:p>
            <w:pPr>
              <w:overflowPunct w:val="0"/>
              <w:spacing w:line="560" w:lineRule="exact"/>
              <w:ind w:firstLine="1680" w:firstLineChars="700"/>
              <w:jc w:val="both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（盖章）              </w:t>
            </w:r>
          </w:p>
          <w:p>
            <w:pPr>
              <w:overflowPunct w:val="0"/>
              <w:spacing w:line="560" w:lineRule="exact"/>
              <w:ind w:firstLine="1440" w:firstLineChars="600"/>
              <w:jc w:val="both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   月    日</w:t>
            </w:r>
          </w:p>
        </w:tc>
      </w:tr>
    </w:tbl>
    <w:p>
      <w:pPr>
        <w:overflowPunct w:val="0"/>
        <w:adjustRightInd w:val="0"/>
        <w:snapToGrid w:val="0"/>
        <w:spacing w:line="540" w:lineRule="exact"/>
        <w:jc w:val="center"/>
        <w:rPr>
          <w:rFonts w:eastAsia="仿宋_GB2312"/>
          <w:color w:val="000000"/>
          <w:sz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overflowPunct w:val="0"/>
        <w:adjustRightInd w:val="0"/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 w:cs="Times New Roman"/>
          <w:sz w:val="44"/>
          <w:szCs w:val="44"/>
        </w:rPr>
        <w:t>1500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字事迹材料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格式及要求</w:t>
      </w:r>
    </w:p>
    <w:p>
      <w:pPr>
        <w:overflowPunct w:val="0"/>
        <w:adjustRightInd w:val="0"/>
        <w:snapToGrid w:val="0"/>
        <w:spacing w:line="54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主标题</w:t>
      </w:r>
    </w:p>
    <w:p>
      <w:pPr>
        <w:overflowPunct w:val="0"/>
        <w:adjustRightInd w:val="0"/>
        <w:snapToGrid w:val="0"/>
        <w:spacing w:line="5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（上空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行，居中，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2号</w:t>
      </w:r>
      <w:r>
        <w:rPr>
          <w:rFonts w:eastAsia="仿宋_GB2312"/>
          <w:color w:val="000000"/>
          <w:sz w:val="32"/>
          <w:szCs w:val="32"/>
        </w:rPr>
        <w:t>方正小标宋简体）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——×××（社会组织名称）先进事迹材料</w:t>
      </w:r>
      <w:r>
        <w:rPr>
          <w:rFonts w:eastAsia="仿宋_GB2312"/>
          <w:color w:val="000000"/>
          <w:sz w:val="32"/>
          <w:szCs w:val="32"/>
        </w:rPr>
        <w:t>（居中，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号楷体）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（中间空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行）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×××××××××××（正文，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号仿宋，行距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28</w:t>
      </w:r>
      <w:r>
        <w:rPr>
          <w:rFonts w:eastAsia="仿宋_GB2312"/>
          <w:color w:val="000000"/>
          <w:sz w:val="32"/>
          <w:szCs w:val="32"/>
        </w:rPr>
        <w:t>磅）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一、××××××</w:t>
      </w:r>
      <w:r>
        <w:rPr>
          <w:rFonts w:eastAsia="仿宋_GB2312"/>
          <w:color w:val="000000"/>
          <w:sz w:val="32"/>
          <w:szCs w:val="32"/>
        </w:rPr>
        <w:t>（一级标题，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号黑体）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×××××××××××（正文，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号仿宋，行距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28</w:t>
      </w:r>
      <w:r>
        <w:rPr>
          <w:rFonts w:eastAsia="仿宋_GB2312"/>
          <w:color w:val="000000"/>
          <w:sz w:val="32"/>
          <w:szCs w:val="32"/>
        </w:rPr>
        <w:t>磅）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数字用Times New Roman字体。</w:t>
      </w:r>
    </w:p>
    <w:p>
      <w:pPr>
        <w:overflowPunct w:val="0"/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A4</w:t>
      </w:r>
      <w:r>
        <w:rPr>
          <w:rFonts w:eastAsia="仿宋_GB2312"/>
          <w:color w:val="000000"/>
          <w:sz w:val="32"/>
          <w:szCs w:val="32"/>
        </w:rPr>
        <w:t>纸正反面打印；页码居中，采用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“1”</w:t>
      </w:r>
      <w:r>
        <w:rPr>
          <w:rFonts w:eastAsia="仿宋_GB2312"/>
          <w:color w:val="000000"/>
          <w:sz w:val="32"/>
          <w:szCs w:val="32"/>
        </w:rPr>
        <w:t>格式，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号宋体）</w:t>
      </w:r>
    </w:p>
    <w:p>
      <w:pPr>
        <w:overflowPunct w:val="0"/>
        <w:snapToGrid w:val="0"/>
        <w:spacing w:line="640" w:lineRule="exact"/>
        <w:ind w:firstLine="643" w:firstLineChars="200"/>
        <w:jc w:val="left"/>
        <w:rPr>
          <w:rFonts w:eastAsia="方正仿宋_GBK"/>
          <w:b/>
          <w:bCs/>
          <w:color w:val="000000"/>
          <w:sz w:val="32"/>
          <w:szCs w:val="32"/>
        </w:rPr>
      </w:pPr>
    </w:p>
    <w:p>
      <w:pPr>
        <w:overflowPunct w:val="0"/>
        <w:snapToGrid w:val="0"/>
        <w:spacing w:line="540" w:lineRule="exact"/>
        <w:ind w:firstLine="643" w:firstLineChars="200"/>
        <w:rPr>
          <w:rFonts w:eastAsia="方正仿宋_GBK"/>
          <w:b/>
          <w:color w:val="000000"/>
          <w:sz w:val="32"/>
          <w:szCs w:val="32"/>
        </w:rPr>
      </w:pPr>
      <w:r>
        <w:rPr>
          <w:rFonts w:eastAsia="方正仿宋_GBK"/>
          <w:b/>
          <w:color w:val="000000"/>
          <w:sz w:val="32"/>
          <w:szCs w:val="32"/>
        </w:rPr>
        <w:t>推荐审批表和事迹材料注意事项：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eastAsia="方正仿宋_GBK"/>
          <w:color w:val="000000"/>
          <w:sz w:val="32"/>
          <w:szCs w:val="32"/>
        </w:rPr>
        <w:t>请将《全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市</w:t>
      </w:r>
      <w:r>
        <w:rPr>
          <w:rFonts w:eastAsia="方正仿宋_GBK"/>
          <w:color w:val="000000"/>
          <w:sz w:val="32"/>
          <w:szCs w:val="32"/>
        </w:rPr>
        <w:t>先进社会组织推荐审批表》与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1500</w:t>
      </w:r>
      <w:r>
        <w:rPr>
          <w:rFonts w:eastAsia="方正仿宋_GBK"/>
          <w:color w:val="000000"/>
          <w:sz w:val="32"/>
          <w:szCs w:val="32"/>
        </w:rPr>
        <w:t>字事迹材料合并为一个word文档，每个社会组织一个文档，保存为word 文档。文件命名为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推荐单位+社会组织名称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，如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“某某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局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+某某协会”</w:t>
      </w:r>
      <w:r>
        <w:rPr>
          <w:rFonts w:hint="eastAsia" w:eastAsia="方正仿宋_GBK"/>
          <w:color w:val="000000"/>
          <w:sz w:val="32"/>
          <w:szCs w:val="32"/>
        </w:rPr>
        <w:t>（无业务主管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r>
        <w:rPr>
          <w:rFonts w:hint="eastAsia" w:eastAsia="方正仿宋_GBK"/>
          <w:color w:val="000000"/>
          <w:sz w:val="32"/>
          <w:szCs w:val="32"/>
        </w:rPr>
        <w:t>的，不写推荐单位）</w:t>
      </w:r>
      <w:r>
        <w:rPr>
          <w:rFonts w:eastAsia="方正仿宋_GBK"/>
          <w:color w:val="000000"/>
          <w:sz w:val="32"/>
          <w:szCs w:val="32"/>
        </w:rPr>
        <w:t>。由推荐单位统一打包发送至电子邮箱：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szmz82280387@163.com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988536-6D6F-4838-A53A-0121019E69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2672A5-CEC1-474A-9E25-80C5A43F592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93F6FA2C-F384-40EB-BCDE-F50BA57C553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FE31133-8A4E-4562-8D12-BBE43A02764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6EDF277-7BED-4173-8D45-71296D47DAF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EFE383F-B6B4-4675-828D-E9D7A686486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4B660F02-1BB4-4353-BEB6-770FB919BBC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6676C636-A4FB-4E5B-8AC3-575A7FF66F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80"/>
        <w:tab w:val="clear" w:pos="4153"/>
        <w:tab w:val="clear" w:pos="8306"/>
      </w:tabs>
      <w:rPr>
        <w:rFonts w:hint="eastAsia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WIzMTM5NjRiNzUxYTliNGU5NzUxOTdjMzBiMjIifQ=="/>
  </w:docVars>
  <w:rsids>
    <w:rsidRoot w:val="4D5B605D"/>
    <w:rsid w:val="20F04B19"/>
    <w:rsid w:val="4D5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2024-05-07T05:53:00Z</dcterms:created>
  <dc:creator>zhu li</dc:creator>
  <cp:lastModifiedBy>zhu li</cp:lastModifiedBy>
  <dcterms:modified xsi:type="dcterms:W3CDTF">2024-05-07T06:00:36Z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EE4AC2907ECC4300AC01A1B0417ED7DD_13</vt:lpwstr>
  </property>
</Properties>
</file>